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21CD" w:rsidRPr="000A21CD" w:rsidRDefault="000A21CD" w:rsidP="000A21CD">
      <w:pPr>
        <w:spacing w:after="0" w:line="240" w:lineRule="auto"/>
        <w:rPr>
          <w:rFonts w:ascii="Times New Roman" w:eastAsia="Times New Roman" w:hAnsi="Times New Roman" w:cs="Times New Roman"/>
          <w:sz w:val="24"/>
          <w:szCs w:val="24"/>
          <w:lang w:eastAsia="de-DE"/>
        </w:rPr>
      </w:pPr>
      <w:r w:rsidRPr="000A21CD">
        <w:rPr>
          <w:rFonts w:ascii="Times New Roman" w:eastAsia="Times New Roman" w:hAnsi="Times New Roman" w:cs="Times New Roman"/>
          <w:noProof/>
          <w:color w:val="0000FF"/>
          <w:sz w:val="24"/>
          <w:szCs w:val="24"/>
          <w:lang w:eastAsia="de-DE"/>
        </w:rPr>
        <w:drawing>
          <wp:inline distT="0" distB="0" distL="0" distR="0" wp14:anchorId="76F93120" wp14:editId="48B7B567">
            <wp:extent cx="5905500" cy="1009650"/>
            <wp:effectExtent l="0" t="0" r="0" b="0"/>
            <wp:docPr id="1" name="Bild 1" descr="https://www.nwdsb.de/templates/nwdsb2016/images/logo-1420856272.png">
              <a:hlinkClick xmlns:a="http://schemas.openxmlformats.org/drawingml/2006/main" r:id="rId5" tgtFrame="&quot;_self&quot;" tooltip="&quot;NWDSB.d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nwdsb.de/templates/nwdsb2016/images/logo-1420856272.png">
                      <a:hlinkClick r:id="rId5" tgtFrame="&quot;_self&quot;" tooltip="&quot;NWDSB.de&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500" cy="1009650"/>
                    </a:xfrm>
                    <a:prstGeom prst="rect">
                      <a:avLst/>
                    </a:prstGeom>
                    <a:noFill/>
                    <a:ln>
                      <a:noFill/>
                    </a:ln>
                  </pic:spPr>
                </pic:pic>
              </a:graphicData>
            </a:graphic>
          </wp:inline>
        </w:drawing>
      </w:r>
    </w:p>
    <w:p w:rsidR="000A21CD" w:rsidRPr="000A21CD" w:rsidRDefault="000A21CD" w:rsidP="000A21CD">
      <w:pPr>
        <w:spacing w:before="100" w:beforeAutospacing="1" w:after="100" w:afterAutospacing="1" w:line="240" w:lineRule="auto"/>
        <w:ind w:left="720"/>
        <w:rPr>
          <w:rFonts w:ascii="Times New Roman" w:eastAsia="Times New Roman" w:hAnsi="Times New Roman" w:cs="Times New Roman"/>
          <w:sz w:val="24"/>
          <w:szCs w:val="24"/>
          <w:lang w:eastAsia="de-DE"/>
        </w:rPr>
      </w:pPr>
      <w:bookmarkStart w:id="0" w:name="_GoBack"/>
      <w:bookmarkEnd w:id="0"/>
    </w:p>
    <w:p w:rsidR="000A21CD" w:rsidRPr="000A21CD" w:rsidRDefault="000A21CD" w:rsidP="000A21CD">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hyperlink r:id="rId7" w:history="1">
        <w:r w:rsidRPr="000A21CD">
          <w:rPr>
            <w:rFonts w:ascii="Times New Roman" w:eastAsia="Times New Roman" w:hAnsi="Times New Roman" w:cs="Times New Roman"/>
            <w:b/>
            <w:bCs/>
            <w:color w:val="0000FF"/>
            <w:sz w:val="36"/>
            <w:szCs w:val="36"/>
            <w:u w:val="single"/>
            <w:lang w:eastAsia="de-DE"/>
          </w:rPr>
          <w:t>LM Blasrohrsport: Jetzt anmelden!!!</w:t>
        </w:r>
      </w:hyperlink>
    </w:p>
    <w:p w:rsidR="000A21CD" w:rsidRPr="000A21CD" w:rsidRDefault="000A21CD" w:rsidP="000A21CD">
      <w:pPr>
        <w:spacing w:after="0" w:line="240" w:lineRule="auto"/>
        <w:rPr>
          <w:rFonts w:ascii="Times New Roman" w:eastAsia="Times New Roman" w:hAnsi="Times New Roman" w:cs="Times New Roman"/>
          <w:sz w:val="24"/>
          <w:szCs w:val="24"/>
          <w:lang w:eastAsia="de-DE"/>
        </w:rPr>
      </w:pPr>
      <w:r w:rsidRPr="000A21CD">
        <w:rPr>
          <w:rFonts w:ascii="Times New Roman" w:eastAsia="Times New Roman" w:hAnsi="Times New Roman" w:cs="Times New Roman"/>
          <w:sz w:val="24"/>
          <w:szCs w:val="24"/>
          <w:lang w:eastAsia="de-DE"/>
        </w:rPr>
        <w:t xml:space="preserve">27. April 2022 | Thomas Taube | </w:t>
      </w:r>
      <w:hyperlink r:id="rId8" w:tooltip="Eintrag ausdrucken &lt; LM Blasrohrsport: Jetzt anmelden!!! &gt;" w:history="1">
        <w:r w:rsidRPr="000A21CD">
          <w:rPr>
            <w:rFonts w:ascii="Times New Roman" w:eastAsia="Times New Roman" w:hAnsi="Times New Roman" w:cs="Times New Roman"/>
            <w:color w:val="0000FF"/>
            <w:sz w:val="24"/>
            <w:szCs w:val="24"/>
            <w:u w:val="single"/>
            <w:lang w:eastAsia="de-DE"/>
          </w:rPr>
          <w:t xml:space="preserve">Drucken </w:t>
        </w:r>
      </w:hyperlink>
      <w:r w:rsidRPr="000A21CD">
        <w:rPr>
          <w:rFonts w:ascii="Times New Roman" w:eastAsia="Times New Roman" w:hAnsi="Times New Roman" w:cs="Times New Roman"/>
          <w:sz w:val="24"/>
          <w:szCs w:val="24"/>
          <w:lang w:eastAsia="de-DE"/>
        </w:rPr>
        <w:t xml:space="preserve">| </w:t>
      </w:r>
      <w:hyperlink r:id="rId9" w:tooltip="Link einem Freund via E-Mail senden" w:history="1">
        <w:r w:rsidRPr="000A21CD">
          <w:rPr>
            <w:rFonts w:ascii="Times New Roman" w:eastAsia="Times New Roman" w:hAnsi="Times New Roman" w:cs="Times New Roman"/>
            <w:color w:val="0000FF"/>
            <w:sz w:val="24"/>
            <w:szCs w:val="24"/>
            <w:u w:val="single"/>
            <w:lang w:eastAsia="de-DE"/>
          </w:rPr>
          <w:t xml:space="preserve">E-Mail </w:t>
        </w:r>
      </w:hyperlink>
    </w:p>
    <w:p w:rsidR="000A21CD" w:rsidRPr="000A21CD" w:rsidRDefault="000A21CD" w:rsidP="000A21CD">
      <w:pPr>
        <w:spacing w:before="100" w:beforeAutospacing="1" w:after="100" w:afterAutospacing="1" w:line="240" w:lineRule="auto"/>
        <w:rPr>
          <w:rFonts w:ascii="Times New Roman" w:eastAsia="Times New Roman" w:hAnsi="Times New Roman" w:cs="Times New Roman"/>
          <w:sz w:val="24"/>
          <w:szCs w:val="24"/>
          <w:lang w:eastAsia="de-DE"/>
        </w:rPr>
      </w:pPr>
      <w:r w:rsidRPr="000A21CD">
        <w:rPr>
          <w:rFonts w:ascii="Times New Roman" w:eastAsia="Times New Roman" w:hAnsi="Times New Roman" w:cs="Times New Roman"/>
          <w:noProof/>
          <w:sz w:val="24"/>
          <w:szCs w:val="24"/>
          <w:lang w:eastAsia="de-DE"/>
        </w:rPr>
        <w:drawing>
          <wp:inline distT="0" distB="0" distL="0" distR="0" wp14:anchorId="05BC78CD" wp14:editId="3EC57D4B">
            <wp:extent cx="1428750" cy="1428750"/>
            <wp:effectExtent l="0" t="0" r="0" b="0"/>
            <wp:docPr id="3" name="Bild 3" descr="Blasrohrschieß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lasrohrschieße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rsidRPr="000A21CD">
        <w:rPr>
          <w:rFonts w:ascii="Times New Roman" w:eastAsia="Times New Roman" w:hAnsi="Times New Roman" w:cs="Times New Roman"/>
          <w:sz w:val="24"/>
          <w:szCs w:val="24"/>
          <w:lang w:eastAsia="de-DE"/>
        </w:rPr>
        <w:t>Liebe Sportfreunde,</w:t>
      </w:r>
    </w:p>
    <w:p w:rsidR="000A21CD" w:rsidRPr="000A21CD" w:rsidRDefault="000A21CD" w:rsidP="000A21CD">
      <w:pPr>
        <w:spacing w:before="100" w:beforeAutospacing="1" w:after="100" w:afterAutospacing="1" w:line="240" w:lineRule="auto"/>
        <w:rPr>
          <w:rFonts w:ascii="Times New Roman" w:eastAsia="Times New Roman" w:hAnsi="Times New Roman" w:cs="Times New Roman"/>
          <w:sz w:val="24"/>
          <w:szCs w:val="24"/>
          <w:lang w:eastAsia="de-DE"/>
        </w:rPr>
      </w:pPr>
      <w:proofErr w:type="gramStart"/>
      <w:r w:rsidRPr="000A21CD">
        <w:rPr>
          <w:rFonts w:ascii="Times New Roman" w:eastAsia="Times New Roman" w:hAnsi="Times New Roman" w:cs="Times New Roman"/>
          <w:sz w:val="24"/>
          <w:szCs w:val="24"/>
          <w:lang w:eastAsia="de-DE"/>
        </w:rPr>
        <w:t>der</w:t>
      </w:r>
      <w:proofErr w:type="gramEnd"/>
      <w:r w:rsidRPr="000A21CD">
        <w:rPr>
          <w:rFonts w:ascii="Times New Roman" w:eastAsia="Times New Roman" w:hAnsi="Times New Roman" w:cs="Times New Roman"/>
          <w:sz w:val="24"/>
          <w:szCs w:val="24"/>
          <w:lang w:eastAsia="de-DE"/>
        </w:rPr>
        <w:t xml:space="preserve"> Blasrohrsport hat es geschafft. Er ist jetzt offiziell vom DSB abgesegnet und in die Sportordnung aufgenommen worden. Das freut uns sehr, und gibt uns Grund zur Hoffnung, dass es mit der Verbreitung dieses tollen und leicht zu erlernenden Sports jetzt schnell vorangeht.</w:t>
      </w:r>
    </w:p>
    <w:p w:rsidR="000A21CD" w:rsidRPr="000A21CD" w:rsidRDefault="000A21CD" w:rsidP="000A21CD">
      <w:pPr>
        <w:spacing w:before="100" w:beforeAutospacing="1" w:after="100" w:afterAutospacing="1" w:line="240" w:lineRule="auto"/>
        <w:rPr>
          <w:rFonts w:ascii="Times New Roman" w:eastAsia="Times New Roman" w:hAnsi="Times New Roman" w:cs="Times New Roman"/>
          <w:sz w:val="24"/>
          <w:szCs w:val="24"/>
          <w:lang w:eastAsia="de-DE"/>
        </w:rPr>
      </w:pPr>
      <w:r w:rsidRPr="000A21CD">
        <w:rPr>
          <w:rFonts w:ascii="Times New Roman" w:eastAsia="Times New Roman" w:hAnsi="Times New Roman" w:cs="Times New Roman"/>
          <w:sz w:val="24"/>
          <w:szCs w:val="24"/>
          <w:lang w:eastAsia="de-DE"/>
        </w:rPr>
        <w:t xml:space="preserve">Eine gute Möglichkeit, sich mit Gleichgesinnten zu treffen und sich miteinander diesem Sport zu widmen ist die offene Landesmeisterschaft Blasrohr am 21.05.2022 im LLZ in Bassum. Eine vorherige Qualifikation ist nicht erforderlich. Es ist auch leicht zu erlernen. Wenn man es </w:t>
      </w:r>
      <w:proofErr w:type="gramStart"/>
      <w:r w:rsidRPr="000A21CD">
        <w:rPr>
          <w:rFonts w:ascii="Times New Roman" w:eastAsia="Times New Roman" w:hAnsi="Times New Roman" w:cs="Times New Roman"/>
          <w:sz w:val="24"/>
          <w:szCs w:val="24"/>
          <w:lang w:eastAsia="de-DE"/>
        </w:rPr>
        <w:t>1-2 mal</w:t>
      </w:r>
      <w:proofErr w:type="gramEnd"/>
      <w:r w:rsidRPr="000A21CD">
        <w:rPr>
          <w:rFonts w:ascii="Times New Roman" w:eastAsia="Times New Roman" w:hAnsi="Times New Roman" w:cs="Times New Roman"/>
          <w:sz w:val="24"/>
          <w:szCs w:val="24"/>
          <w:lang w:eastAsia="de-DE"/>
        </w:rPr>
        <w:t xml:space="preserve"> gemacht hat, dann weiß man schon ziemlich genau, worauf zu achten ist. Wenn in eurem Verein noch keine Möglichkeit besteht den Blasrohrsport auszuüben, dann fragt doch mal in den Nachbarvereinen, oder ihr kontaktiert mich. Ich versuche dann, ein Ausprobieren zu ermöglichen. Wir würden uns sehr freuen, wenn sich viele Teilnehmer finden würden. Anmelden können sich alle Mitglieder eines dem NWDSB angehörigen Verein. Der Meldeschluss ist der 05.05.2022. Meldungen bitte direkt an </w:t>
      </w:r>
      <w:hyperlink r:id="rId11" w:history="1">
        <w:r w:rsidRPr="000A21CD">
          <w:rPr>
            <w:rFonts w:ascii="Times New Roman" w:eastAsia="Times New Roman" w:hAnsi="Times New Roman" w:cs="Times New Roman"/>
            <w:color w:val="0000FF"/>
            <w:sz w:val="24"/>
            <w:szCs w:val="24"/>
            <w:u w:val="single"/>
            <w:lang w:eastAsia="de-DE"/>
          </w:rPr>
          <w:t>blasrohr@nwdsb.de</w:t>
        </w:r>
      </w:hyperlink>
      <w:r w:rsidRPr="000A21CD">
        <w:rPr>
          <w:rFonts w:ascii="Times New Roman" w:eastAsia="Times New Roman" w:hAnsi="Times New Roman" w:cs="Times New Roman"/>
          <w:sz w:val="24"/>
          <w:szCs w:val="24"/>
          <w:lang w:eastAsia="de-DE"/>
        </w:rPr>
        <w:t xml:space="preserve"> und </w:t>
      </w:r>
      <w:hyperlink r:id="rId12" w:history="1">
        <w:r w:rsidRPr="000A21CD">
          <w:rPr>
            <w:rFonts w:ascii="Times New Roman" w:eastAsia="Times New Roman" w:hAnsi="Times New Roman" w:cs="Times New Roman"/>
            <w:color w:val="0000FF"/>
            <w:sz w:val="24"/>
            <w:szCs w:val="24"/>
            <w:u w:val="single"/>
            <w:lang w:eastAsia="de-DE"/>
          </w:rPr>
          <w:t>meldung@nwdsb.de</w:t>
        </w:r>
      </w:hyperlink>
      <w:r w:rsidRPr="000A21CD">
        <w:rPr>
          <w:rFonts w:ascii="Times New Roman" w:eastAsia="Times New Roman" w:hAnsi="Times New Roman" w:cs="Times New Roman"/>
          <w:sz w:val="24"/>
          <w:szCs w:val="24"/>
          <w:lang w:eastAsia="de-DE"/>
        </w:rPr>
        <w:t xml:space="preserve">. Hier finden die </w:t>
      </w:r>
      <w:hyperlink r:id="rId13" w:tgtFrame="_blank" w:history="1">
        <w:r w:rsidRPr="000A21CD">
          <w:rPr>
            <w:rFonts w:ascii="Times New Roman" w:eastAsia="Times New Roman" w:hAnsi="Times New Roman" w:cs="Times New Roman"/>
            <w:color w:val="0000FF"/>
            <w:sz w:val="24"/>
            <w:szCs w:val="24"/>
            <w:u w:val="single"/>
            <w:lang w:eastAsia="de-DE"/>
          </w:rPr>
          <w:t>Ausschreibung</w:t>
        </w:r>
      </w:hyperlink>
      <w:r w:rsidRPr="000A21CD">
        <w:rPr>
          <w:rFonts w:ascii="Times New Roman" w:eastAsia="Times New Roman" w:hAnsi="Times New Roman" w:cs="Times New Roman"/>
          <w:sz w:val="24"/>
          <w:szCs w:val="24"/>
          <w:lang w:eastAsia="de-DE"/>
        </w:rPr>
        <w:t xml:space="preserve"> und das </w:t>
      </w:r>
      <w:hyperlink r:id="rId14" w:tgtFrame="_blank" w:history="1">
        <w:r w:rsidRPr="000A21CD">
          <w:rPr>
            <w:rFonts w:ascii="Times New Roman" w:eastAsia="Times New Roman" w:hAnsi="Times New Roman" w:cs="Times New Roman"/>
            <w:color w:val="0000FF"/>
            <w:sz w:val="24"/>
            <w:szCs w:val="24"/>
            <w:u w:val="single"/>
            <w:lang w:eastAsia="de-DE"/>
          </w:rPr>
          <w:t>Meldeformular</w:t>
        </w:r>
      </w:hyperlink>
      <w:r w:rsidRPr="000A21CD">
        <w:rPr>
          <w:rFonts w:ascii="Times New Roman" w:eastAsia="Times New Roman" w:hAnsi="Times New Roman" w:cs="Times New Roman"/>
          <w:sz w:val="24"/>
          <w:szCs w:val="24"/>
          <w:lang w:eastAsia="de-DE"/>
        </w:rPr>
        <w:t>.</w:t>
      </w:r>
    </w:p>
    <w:p w:rsidR="000A21CD" w:rsidRPr="000A21CD" w:rsidRDefault="000A21CD" w:rsidP="000A21CD">
      <w:pPr>
        <w:spacing w:before="100" w:beforeAutospacing="1" w:after="100" w:afterAutospacing="1" w:line="240" w:lineRule="auto"/>
        <w:rPr>
          <w:rFonts w:ascii="Times New Roman" w:eastAsia="Times New Roman" w:hAnsi="Times New Roman" w:cs="Times New Roman"/>
          <w:sz w:val="24"/>
          <w:szCs w:val="24"/>
          <w:lang w:eastAsia="de-DE"/>
        </w:rPr>
      </w:pPr>
      <w:r w:rsidRPr="000A21CD">
        <w:rPr>
          <w:rFonts w:ascii="Times New Roman" w:eastAsia="Times New Roman" w:hAnsi="Times New Roman" w:cs="Times New Roman"/>
          <w:sz w:val="24"/>
          <w:szCs w:val="24"/>
          <w:lang w:eastAsia="de-DE"/>
        </w:rPr>
        <w:t>    Es wird Zeit, diesem Sport den richtigen Rahmen zu verleihen. Also los, auf zu neuen Taten. Wir sehen uns in Bassum.</w:t>
      </w:r>
    </w:p>
    <w:p w:rsidR="000A21CD" w:rsidRPr="000A21CD" w:rsidRDefault="000A21CD" w:rsidP="000A21CD">
      <w:pPr>
        <w:spacing w:before="100" w:beforeAutospacing="1" w:after="100" w:afterAutospacing="1" w:line="240" w:lineRule="auto"/>
        <w:rPr>
          <w:rFonts w:ascii="Times New Roman" w:eastAsia="Times New Roman" w:hAnsi="Times New Roman" w:cs="Times New Roman"/>
          <w:sz w:val="24"/>
          <w:szCs w:val="24"/>
          <w:lang w:eastAsia="de-DE"/>
        </w:rPr>
      </w:pPr>
      <w:r w:rsidRPr="000A21CD">
        <w:rPr>
          <w:rFonts w:ascii="Times New Roman" w:eastAsia="Times New Roman" w:hAnsi="Times New Roman" w:cs="Times New Roman"/>
          <w:sz w:val="24"/>
          <w:szCs w:val="24"/>
          <w:lang w:eastAsia="de-DE"/>
        </w:rPr>
        <w:t xml:space="preserve">    Claudia </w:t>
      </w:r>
      <w:proofErr w:type="spellStart"/>
      <w:r w:rsidRPr="000A21CD">
        <w:rPr>
          <w:rFonts w:ascii="Times New Roman" w:eastAsia="Times New Roman" w:hAnsi="Times New Roman" w:cs="Times New Roman"/>
          <w:sz w:val="24"/>
          <w:szCs w:val="24"/>
          <w:lang w:eastAsia="de-DE"/>
        </w:rPr>
        <w:t>Möhlenbrock</w:t>
      </w:r>
      <w:proofErr w:type="spellEnd"/>
      <w:r w:rsidRPr="000A21CD">
        <w:rPr>
          <w:rFonts w:ascii="Times New Roman" w:eastAsia="Times New Roman" w:hAnsi="Times New Roman" w:cs="Times New Roman"/>
          <w:sz w:val="24"/>
          <w:szCs w:val="24"/>
          <w:lang w:eastAsia="de-DE"/>
        </w:rPr>
        <w:t>, Beauftragte Blasrohrsport des NWDSB</w:t>
      </w:r>
    </w:p>
    <w:p w:rsidR="000A21CD" w:rsidRPr="000A21CD" w:rsidRDefault="000A21CD" w:rsidP="000A21CD">
      <w:pPr>
        <w:spacing w:after="0" w:line="240" w:lineRule="auto"/>
        <w:rPr>
          <w:rFonts w:ascii="Times New Roman" w:eastAsia="Times New Roman" w:hAnsi="Times New Roman" w:cs="Times New Roman"/>
          <w:sz w:val="24"/>
          <w:szCs w:val="24"/>
          <w:lang w:eastAsia="de-DE"/>
        </w:rPr>
      </w:pPr>
      <w:hyperlink r:id="rId15" w:tooltip="" w:history="1">
        <w:r w:rsidRPr="000A21CD">
          <w:rPr>
            <w:rFonts w:ascii="Times New Roman" w:eastAsia="Times New Roman" w:hAnsi="Times New Roman" w:cs="Times New Roman"/>
            <w:color w:val="0000FF"/>
            <w:sz w:val="24"/>
            <w:szCs w:val="24"/>
            <w:u w:val="single"/>
            <w:lang w:eastAsia="de-DE"/>
          </w:rPr>
          <w:t xml:space="preserve">Zurück </w:t>
        </w:r>
      </w:hyperlink>
      <w:hyperlink r:id="rId16" w:tooltip="" w:history="1">
        <w:r w:rsidRPr="000A21CD">
          <w:rPr>
            <w:rFonts w:ascii="Times New Roman" w:eastAsia="Times New Roman" w:hAnsi="Times New Roman" w:cs="Times New Roman"/>
            <w:color w:val="0000FF"/>
            <w:sz w:val="24"/>
            <w:szCs w:val="24"/>
            <w:u w:val="single"/>
            <w:lang w:eastAsia="de-DE"/>
          </w:rPr>
          <w:t xml:space="preserve">Weiter </w:t>
        </w:r>
      </w:hyperlink>
    </w:p>
    <w:p w:rsidR="000A21CD" w:rsidRPr="000A21CD" w:rsidRDefault="000A21CD" w:rsidP="000A21CD">
      <w:pPr>
        <w:spacing w:before="100" w:beforeAutospacing="1" w:after="100" w:afterAutospacing="1" w:line="240" w:lineRule="auto"/>
        <w:rPr>
          <w:rFonts w:ascii="Times New Roman" w:eastAsia="Times New Roman" w:hAnsi="Times New Roman" w:cs="Times New Roman"/>
          <w:sz w:val="24"/>
          <w:szCs w:val="24"/>
          <w:lang w:eastAsia="de-DE"/>
        </w:rPr>
      </w:pPr>
      <w:hyperlink r:id="rId17" w:tgtFrame="_self" w:tooltip="Impressum" w:history="1">
        <w:r w:rsidRPr="000A21CD">
          <w:rPr>
            <w:rFonts w:ascii="Times New Roman" w:eastAsia="Times New Roman" w:hAnsi="Times New Roman" w:cs="Times New Roman"/>
            <w:color w:val="0000FF"/>
            <w:sz w:val="24"/>
            <w:szCs w:val="24"/>
            <w:u w:val="single"/>
            <w:lang w:eastAsia="de-DE"/>
          </w:rPr>
          <w:t>Impressum</w:t>
        </w:r>
      </w:hyperlink>
      <w:r w:rsidRPr="000A21CD">
        <w:rPr>
          <w:rFonts w:ascii="Times New Roman" w:eastAsia="Times New Roman" w:hAnsi="Times New Roman" w:cs="Times New Roman"/>
          <w:sz w:val="24"/>
          <w:szCs w:val="24"/>
          <w:lang w:eastAsia="de-DE"/>
        </w:rPr>
        <w:t xml:space="preserve"> | </w:t>
      </w:r>
      <w:hyperlink r:id="rId18" w:tgtFrame="_self" w:tooltip="Ansprechpartner im NWDSB" w:history="1">
        <w:r w:rsidRPr="000A21CD">
          <w:rPr>
            <w:rFonts w:ascii="Times New Roman" w:eastAsia="Times New Roman" w:hAnsi="Times New Roman" w:cs="Times New Roman"/>
            <w:color w:val="0000FF"/>
            <w:sz w:val="24"/>
            <w:szCs w:val="24"/>
            <w:u w:val="single"/>
            <w:lang w:eastAsia="de-DE"/>
          </w:rPr>
          <w:t>Kontakt</w:t>
        </w:r>
      </w:hyperlink>
      <w:r w:rsidRPr="000A21CD">
        <w:rPr>
          <w:rFonts w:ascii="Times New Roman" w:eastAsia="Times New Roman" w:hAnsi="Times New Roman" w:cs="Times New Roman"/>
          <w:sz w:val="24"/>
          <w:szCs w:val="24"/>
          <w:lang w:eastAsia="de-DE"/>
        </w:rPr>
        <w:t xml:space="preserve"> | </w:t>
      </w:r>
      <w:hyperlink r:id="rId19" w:tgtFrame="_self" w:tooltip="zum Newsletter anmelden" w:history="1">
        <w:r w:rsidRPr="000A21CD">
          <w:rPr>
            <w:rFonts w:ascii="Times New Roman" w:eastAsia="Times New Roman" w:hAnsi="Times New Roman" w:cs="Times New Roman"/>
            <w:color w:val="0000FF"/>
            <w:sz w:val="24"/>
            <w:szCs w:val="24"/>
            <w:u w:val="single"/>
            <w:lang w:eastAsia="de-DE"/>
          </w:rPr>
          <w:t>Newsletter</w:t>
        </w:r>
      </w:hyperlink>
      <w:r w:rsidRPr="000A21CD">
        <w:rPr>
          <w:rFonts w:ascii="Times New Roman" w:eastAsia="Times New Roman" w:hAnsi="Times New Roman" w:cs="Times New Roman"/>
          <w:sz w:val="24"/>
          <w:szCs w:val="24"/>
          <w:lang w:eastAsia="de-DE"/>
        </w:rPr>
        <w:t xml:space="preserve"> | </w:t>
      </w:r>
      <w:hyperlink r:id="rId20" w:tgtFrame="_blank" w:tooltip="Direktlinks" w:history="1">
        <w:r w:rsidRPr="000A21CD">
          <w:rPr>
            <w:rFonts w:ascii="Times New Roman" w:eastAsia="Times New Roman" w:hAnsi="Times New Roman" w:cs="Times New Roman"/>
            <w:color w:val="0000FF"/>
            <w:sz w:val="24"/>
            <w:szCs w:val="24"/>
            <w:u w:val="single"/>
            <w:lang w:eastAsia="de-DE"/>
          </w:rPr>
          <w:t>Direktlinks</w:t>
        </w:r>
      </w:hyperlink>
      <w:r w:rsidRPr="000A21CD">
        <w:rPr>
          <w:rFonts w:ascii="Times New Roman" w:eastAsia="Times New Roman" w:hAnsi="Times New Roman" w:cs="Times New Roman"/>
          <w:sz w:val="24"/>
          <w:szCs w:val="24"/>
          <w:lang w:eastAsia="de-DE"/>
        </w:rPr>
        <w:t xml:space="preserve"> | </w:t>
      </w:r>
      <w:hyperlink r:id="rId21" w:tgtFrame="_self" w:tooltip="Datenschutz" w:history="1">
        <w:r w:rsidRPr="000A21CD">
          <w:rPr>
            <w:rFonts w:ascii="Times New Roman" w:eastAsia="Times New Roman" w:hAnsi="Times New Roman" w:cs="Times New Roman"/>
            <w:color w:val="0000FF"/>
            <w:sz w:val="24"/>
            <w:szCs w:val="24"/>
            <w:u w:val="single"/>
            <w:lang w:eastAsia="de-DE"/>
          </w:rPr>
          <w:t>Datenschutz</w:t>
        </w:r>
      </w:hyperlink>
    </w:p>
    <w:p w:rsidR="000A21CD" w:rsidRPr="000A21CD" w:rsidRDefault="000A21CD" w:rsidP="000A21CD">
      <w:pPr>
        <w:spacing w:before="100" w:beforeAutospacing="1" w:after="100" w:afterAutospacing="1" w:line="240" w:lineRule="auto"/>
        <w:rPr>
          <w:rFonts w:ascii="Times New Roman" w:eastAsia="Times New Roman" w:hAnsi="Times New Roman" w:cs="Times New Roman"/>
          <w:sz w:val="24"/>
          <w:szCs w:val="24"/>
          <w:lang w:eastAsia="de-DE"/>
        </w:rPr>
      </w:pPr>
      <w:r w:rsidRPr="000A21CD">
        <w:rPr>
          <w:rFonts w:ascii="Times New Roman" w:eastAsia="Times New Roman" w:hAnsi="Times New Roman" w:cs="Times New Roman"/>
          <w:sz w:val="24"/>
          <w:szCs w:val="24"/>
          <w:lang w:eastAsia="de-DE"/>
        </w:rPr>
        <w:t>© 2016 Nordwestdeutscher Schützenbund e. V. Alle Rechte vorbehalten</w:t>
      </w:r>
    </w:p>
    <w:p w:rsidR="009A1069" w:rsidRDefault="009A1069"/>
    <w:sectPr w:rsidR="009A106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1231E7"/>
    <w:multiLevelType w:val="multilevel"/>
    <w:tmpl w:val="5F5E0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6410B9"/>
    <w:multiLevelType w:val="multilevel"/>
    <w:tmpl w:val="7DA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1CD"/>
    <w:rsid w:val="000A21CD"/>
    <w:rsid w:val="001F14D6"/>
    <w:rsid w:val="0024347B"/>
    <w:rsid w:val="002828FB"/>
    <w:rsid w:val="0044353B"/>
    <w:rsid w:val="009876F0"/>
    <w:rsid w:val="00990655"/>
    <w:rsid w:val="009A1069"/>
    <w:rsid w:val="00D37BA3"/>
    <w:rsid w:val="00D70F12"/>
    <w:rsid w:val="00F415F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94D387-4475-44F3-8A9F-3D06C64D1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0A21C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A21C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1063891">
      <w:bodyDiv w:val="1"/>
      <w:marLeft w:val="0"/>
      <w:marRight w:val="0"/>
      <w:marTop w:val="0"/>
      <w:marBottom w:val="0"/>
      <w:divBdr>
        <w:top w:val="none" w:sz="0" w:space="0" w:color="auto"/>
        <w:left w:val="none" w:sz="0" w:space="0" w:color="auto"/>
        <w:bottom w:val="none" w:sz="0" w:space="0" w:color="auto"/>
        <w:right w:val="none" w:sz="0" w:space="0" w:color="auto"/>
      </w:divBdr>
      <w:divsChild>
        <w:div w:id="516311155">
          <w:marLeft w:val="0"/>
          <w:marRight w:val="0"/>
          <w:marTop w:val="0"/>
          <w:marBottom w:val="0"/>
          <w:divBdr>
            <w:top w:val="none" w:sz="0" w:space="0" w:color="auto"/>
            <w:left w:val="none" w:sz="0" w:space="0" w:color="auto"/>
            <w:bottom w:val="none" w:sz="0" w:space="0" w:color="auto"/>
            <w:right w:val="none" w:sz="0" w:space="0" w:color="auto"/>
          </w:divBdr>
          <w:divsChild>
            <w:div w:id="2114546770">
              <w:marLeft w:val="0"/>
              <w:marRight w:val="0"/>
              <w:marTop w:val="0"/>
              <w:marBottom w:val="0"/>
              <w:divBdr>
                <w:top w:val="none" w:sz="0" w:space="0" w:color="auto"/>
                <w:left w:val="none" w:sz="0" w:space="0" w:color="auto"/>
                <w:bottom w:val="none" w:sz="0" w:space="0" w:color="auto"/>
                <w:right w:val="none" w:sz="0" w:space="0" w:color="auto"/>
              </w:divBdr>
              <w:divsChild>
                <w:div w:id="1161850140">
                  <w:marLeft w:val="0"/>
                  <w:marRight w:val="0"/>
                  <w:marTop w:val="0"/>
                  <w:marBottom w:val="0"/>
                  <w:divBdr>
                    <w:top w:val="none" w:sz="0" w:space="0" w:color="auto"/>
                    <w:left w:val="none" w:sz="0" w:space="0" w:color="auto"/>
                    <w:bottom w:val="none" w:sz="0" w:space="0" w:color="auto"/>
                    <w:right w:val="none" w:sz="0" w:space="0" w:color="auto"/>
                  </w:divBdr>
                  <w:divsChild>
                    <w:div w:id="1271857581">
                      <w:marLeft w:val="0"/>
                      <w:marRight w:val="0"/>
                      <w:marTop w:val="0"/>
                      <w:marBottom w:val="0"/>
                      <w:divBdr>
                        <w:top w:val="none" w:sz="0" w:space="0" w:color="auto"/>
                        <w:left w:val="none" w:sz="0" w:space="0" w:color="auto"/>
                        <w:bottom w:val="none" w:sz="0" w:space="0" w:color="auto"/>
                        <w:right w:val="none" w:sz="0" w:space="0" w:color="auto"/>
                      </w:divBdr>
                      <w:divsChild>
                        <w:div w:id="843320269">
                          <w:marLeft w:val="0"/>
                          <w:marRight w:val="0"/>
                          <w:marTop w:val="0"/>
                          <w:marBottom w:val="0"/>
                          <w:divBdr>
                            <w:top w:val="none" w:sz="0" w:space="0" w:color="auto"/>
                            <w:left w:val="none" w:sz="0" w:space="0" w:color="auto"/>
                            <w:bottom w:val="none" w:sz="0" w:space="0" w:color="auto"/>
                            <w:right w:val="none" w:sz="0" w:space="0" w:color="auto"/>
                          </w:divBdr>
                          <w:divsChild>
                            <w:div w:id="1376388882">
                              <w:marLeft w:val="0"/>
                              <w:marRight w:val="0"/>
                              <w:marTop w:val="0"/>
                              <w:marBottom w:val="0"/>
                              <w:divBdr>
                                <w:top w:val="none" w:sz="0" w:space="0" w:color="auto"/>
                                <w:left w:val="none" w:sz="0" w:space="0" w:color="auto"/>
                                <w:bottom w:val="none" w:sz="0" w:space="0" w:color="auto"/>
                                <w:right w:val="none" w:sz="0" w:space="0" w:color="auto"/>
                              </w:divBdr>
                              <w:divsChild>
                                <w:div w:id="1441418114">
                                  <w:marLeft w:val="0"/>
                                  <w:marRight w:val="0"/>
                                  <w:marTop w:val="0"/>
                                  <w:marBottom w:val="0"/>
                                  <w:divBdr>
                                    <w:top w:val="none" w:sz="0" w:space="0" w:color="auto"/>
                                    <w:left w:val="none" w:sz="0" w:space="0" w:color="auto"/>
                                    <w:bottom w:val="none" w:sz="0" w:space="0" w:color="auto"/>
                                    <w:right w:val="none" w:sz="0" w:space="0" w:color="auto"/>
                                  </w:divBdr>
                                  <w:divsChild>
                                    <w:div w:id="512570850">
                                      <w:marLeft w:val="0"/>
                                      <w:marRight w:val="0"/>
                                      <w:marTop w:val="0"/>
                                      <w:marBottom w:val="0"/>
                                      <w:divBdr>
                                        <w:top w:val="none" w:sz="0" w:space="0" w:color="auto"/>
                                        <w:left w:val="none" w:sz="0" w:space="0" w:color="auto"/>
                                        <w:bottom w:val="none" w:sz="0" w:space="0" w:color="auto"/>
                                        <w:right w:val="none" w:sz="0" w:space="0" w:color="auto"/>
                                      </w:divBdr>
                                    </w:div>
                                    <w:div w:id="80361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667490">
                              <w:marLeft w:val="0"/>
                              <w:marRight w:val="0"/>
                              <w:marTop w:val="0"/>
                              <w:marBottom w:val="0"/>
                              <w:divBdr>
                                <w:top w:val="none" w:sz="0" w:space="0" w:color="auto"/>
                                <w:left w:val="none" w:sz="0" w:space="0" w:color="auto"/>
                                <w:bottom w:val="none" w:sz="0" w:space="0" w:color="auto"/>
                                <w:right w:val="none" w:sz="0" w:space="0" w:color="auto"/>
                              </w:divBdr>
                              <w:divsChild>
                                <w:div w:id="1212425968">
                                  <w:marLeft w:val="0"/>
                                  <w:marRight w:val="0"/>
                                  <w:marTop w:val="0"/>
                                  <w:marBottom w:val="0"/>
                                  <w:divBdr>
                                    <w:top w:val="none" w:sz="0" w:space="0" w:color="auto"/>
                                    <w:left w:val="none" w:sz="0" w:space="0" w:color="auto"/>
                                    <w:bottom w:val="none" w:sz="0" w:space="0" w:color="auto"/>
                                    <w:right w:val="none" w:sz="0" w:space="0" w:color="auto"/>
                                  </w:divBdr>
                                  <w:divsChild>
                                    <w:div w:id="1271275023">
                                      <w:marLeft w:val="0"/>
                                      <w:marRight w:val="0"/>
                                      <w:marTop w:val="0"/>
                                      <w:marBottom w:val="0"/>
                                      <w:divBdr>
                                        <w:top w:val="none" w:sz="0" w:space="0" w:color="auto"/>
                                        <w:left w:val="none" w:sz="0" w:space="0" w:color="auto"/>
                                        <w:bottom w:val="none" w:sz="0" w:space="0" w:color="auto"/>
                                        <w:right w:val="none" w:sz="0" w:space="0" w:color="auto"/>
                                      </w:divBdr>
                                    </w:div>
                                    <w:div w:id="952401444">
                                      <w:marLeft w:val="0"/>
                                      <w:marRight w:val="0"/>
                                      <w:marTop w:val="0"/>
                                      <w:marBottom w:val="0"/>
                                      <w:divBdr>
                                        <w:top w:val="none" w:sz="0" w:space="0" w:color="auto"/>
                                        <w:left w:val="none" w:sz="0" w:space="0" w:color="auto"/>
                                        <w:bottom w:val="none" w:sz="0" w:space="0" w:color="auto"/>
                                        <w:right w:val="none" w:sz="0" w:space="0" w:color="auto"/>
                                      </w:divBdr>
                                      <w:divsChild>
                                        <w:div w:id="1095126810">
                                          <w:marLeft w:val="0"/>
                                          <w:marRight w:val="0"/>
                                          <w:marTop w:val="0"/>
                                          <w:marBottom w:val="0"/>
                                          <w:divBdr>
                                            <w:top w:val="none" w:sz="0" w:space="0" w:color="auto"/>
                                            <w:left w:val="none" w:sz="0" w:space="0" w:color="auto"/>
                                            <w:bottom w:val="none" w:sz="0" w:space="0" w:color="auto"/>
                                            <w:right w:val="none" w:sz="0" w:space="0" w:color="auto"/>
                                          </w:divBdr>
                                        </w:div>
                                        <w:div w:id="840196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wdsb.de/index.php/aktuelles/1712-lm-blasrohrsport-meldeschluss-ruegt-naeher?tmpl=component&amp;print=1&amp;layout=default" TargetMode="External"/><Relationship Id="rId13" Type="http://schemas.openxmlformats.org/officeDocument/2006/relationships/hyperlink" Target="https://www.nwdsb.de/images/Dateien/Seiteninhalt/Sport/Ausschreibunsgsheft/2022/AS_Blasrohr_LM2022_220301.pdf" TargetMode="External"/><Relationship Id="rId18" Type="http://schemas.openxmlformats.org/officeDocument/2006/relationships/hyperlink" Target="http://kontakt.nwdsb.de" TargetMode="External"/><Relationship Id="rId3" Type="http://schemas.openxmlformats.org/officeDocument/2006/relationships/settings" Target="settings.xml"/><Relationship Id="rId21" Type="http://schemas.openxmlformats.org/officeDocument/2006/relationships/hyperlink" Target="https://nwdsb.de/index.php/datenschutzerklaerung" TargetMode="External"/><Relationship Id="rId7" Type="http://schemas.openxmlformats.org/officeDocument/2006/relationships/hyperlink" Target="https://www.nwdsb.de/index.php/aktuelles/1712-lm-blasrohrsport-meldeschluss-ruegt-naeher" TargetMode="External"/><Relationship Id="rId12" Type="http://schemas.openxmlformats.org/officeDocument/2006/relationships/hyperlink" Target="mailto:meldung@nwdsb.de" TargetMode="External"/><Relationship Id="rId17" Type="http://schemas.openxmlformats.org/officeDocument/2006/relationships/hyperlink" Target="http://impressum.nwdsb.de" TargetMode="External"/><Relationship Id="rId2" Type="http://schemas.openxmlformats.org/officeDocument/2006/relationships/styles" Target="styles.xml"/><Relationship Id="rId16" Type="http://schemas.openxmlformats.org/officeDocument/2006/relationships/hyperlink" Target="https://www.nwdsb.de/index.php/aktuelles/1708-aussteller-bei-der-lvm-im-llz" TargetMode="External"/><Relationship Id="rId20" Type="http://schemas.openxmlformats.org/officeDocument/2006/relationships/hyperlink" Target="http://direktlinks.nwdsb.de"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blasrohr@nwdsb.de" TargetMode="External"/><Relationship Id="rId5" Type="http://schemas.openxmlformats.org/officeDocument/2006/relationships/hyperlink" Target="http://www.nwdsb.de/" TargetMode="External"/><Relationship Id="rId15" Type="http://schemas.openxmlformats.org/officeDocument/2006/relationships/hyperlink" Target="https://www.nwdsb.de/index.php/aktuelles/1713-top-teamplayer-der-t-cros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newsletter.nwdsb.de" TargetMode="External"/><Relationship Id="rId4" Type="http://schemas.openxmlformats.org/officeDocument/2006/relationships/webSettings" Target="webSettings.xml"/><Relationship Id="rId9" Type="http://schemas.openxmlformats.org/officeDocument/2006/relationships/hyperlink" Target="https://www.nwdsb.de/index.php/component/mailto/?tmpl=component&amp;template=nwdsb2016&amp;link=d7caaf9cee315410c5a56cbecaf1b4e442935eec" TargetMode="External"/><Relationship Id="rId14" Type="http://schemas.openxmlformats.org/officeDocument/2006/relationships/hyperlink" Target="https://www.nwdsb.de/images/Dateien/Seiteninhalt/Sport/Ausschreibunsgsheft/2022/AS_Blasrohr_LM2022_Meldeformular.docx" TargetMode="External"/><Relationship Id="rId22"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414</Words>
  <Characters>2610</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siegfried.brockmann@web.de</dc:creator>
  <cp:keywords/>
  <dc:description/>
  <cp:lastModifiedBy>siegfried.brockmann@web.de</cp:lastModifiedBy>
  <cp:revision>1</cp:revision>
  <cp:lastPrinted>2022-05-01T20:39:00Z</cp:lastPrinted>
  <dcterms:created xsi:type="dcterms:W3CDTF">2022-05-01T20:38:00Z</dcterms:created>
  <dcterms:modified xsi:type="dcterms:W3CDTF">2022-05-01T20:41:00Z</dcterms:modified>
</cp:coreProperties>
</file>